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68" w:rsidRDefault="00761C68" w:rsidP="00761C68">
      <w:pPr>
        <w:spacing w:after="0"/>
        <w:jc w:val="center"/>
        <w:rPr>
          <w:b/>
          <w:bCs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72BBC08B" wp14:editId="27D692FA">
            <wp:simplePos x="0" y="0"/>
            <wp:positionH relativeFrom="column">
              <wp:posOffset>2326640</wp:posOffset>
            </wp:positionH>
            <wp:positionV relativeFrom="paragraph">
              <wp:posOffset>-710565</wp:posOffset>
            </wp:positionV>
            <wp:extent cx="954405" cy="96012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4231" b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C68" w:rsidRPr="00260DBC" w:rsidRDefault="00761C68" w:rsidP="00761C68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 xml:space="preserve">แบบตรวจติดตามและประเมินผล </w:t>
      </w:r>
      <w:r w:rsidRPr="00260DBC">
        <w:rPr>
          <w:b/>
          <w:bCs/>
          <w:sz w:val="36"/>
          <w:szCs w:val="36"/>
        </w:rPr>
        <w:t>(Checklist)</w:t>
      </w:r>
    </w:p>
    <w:p w:rsidR="00761C68" w:rsidRPr="00260DBC" w:rsidRDefault="003F3371" w:rsidP="00761C68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การดำเนินการประกัน</w:t>
      </w:r>
      <w:r w:rsidR="00761C68" w:rsidRPr="00260DBC">
        <w:rPr>
          <w:rFonts w:hint="cs"/>
          <w:b/>
          <w:bCs/>
          <w:sz w:val="36"/>
          <w:szCs w:val="36"/>
          <w:cs/>
        </w:rPr>
        <w:t>คุณภาพการศึกษาภายใน ระ</w:t>
      </w:r>
      <w:r>
        <w:rPr>
          <w:rFonts w:hint="cs"/>
          <w:b/>
          <w:bCs/>
          <w:sz w:val="36"/>
          <w:szCs w:val="36"/>
          <w:cs/>
        </w:rPr>
        <w:t>ดับวิทยาเขต ประจำปีการศึกษา ๒๕๖๖</w:t>
      </w:r>
    </w:p>
    <w:p w:rsidR="00761C68" w:rsidRDefault="00006B5B" w:rsidP="00006B5B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องค์ประกอบที่ ๓ การบริการวิชาการ และองค์ประกอบที่ ๔ การทำนุบำรุงศิลปะและวัฒนธรรม</w:t>
      </w:r>
    </w:p>
    <w:p w:rsidR="00006B5B" w:rsidRPr="00006B5B" w:rsidRDefault="00006B5B" w:rsidP="00006B5B">
      <w:pPr>
        <w:spacing w:after="0"/>
        <w:rPr>
          <w:cs/>
        </w:rPr>
      </w:pPr>
      <w:r w:rsidRPr="00006B5B">
        <w:rPr>
          <w:rFonts w:hint="cs"/>
          <w:cs/>
        </w:rPr>
        <w:t xml:space="preserve">ส่วนงานรับผิดชอบหลัก </w:t>
      </w:r>
      <w:r w:rsidRPr="00006B5B">
        <w:t xml:space="preserve">: </w:t>
      </w:r>
      <w:r w:rsidRPr="00006B5B">
        <w:rPr>
          <w:rFonts w:hint="cs"/>
          <w:cs/>
        </w:rPr>
        <w:t>สำนักวิชาการ</w:t>
      </w:r>
      <w:r w:rsidR="00AD6042">
        <w:rPr>
          <w:rFonts w:hint="cs"/>
          <w:cs/>
        </w:rPr>
        <w:t xml:space="preserve"> กลุ่มงานส่งเสริมพระพุทธศาสนาและบริการสังคม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709"/>
        <w:gridCol w:w="3827"/>
      </w:tblGrid>
      <w:tr w:rsidR="00761C68" w:rsidTr="00FA772D">
        <w:trPr>
          <w:tblHeader/>
        </w:trPr>
        <w:tc>
          <w:tcPr>
            <w:tcW w:w="3970" w:type="dxa"/>
            <w:vMerge w:val="restart"/>
            <w:vAlign w:val="center"/>
          </w:tcPr>
          <w:p w:rsidR="00761C68" w:rsidRDefault="00761C68" w:rsidP="00FA772D">
            <w:pPr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องค์ประกอบ/</w:t>
            </w:r>
            <w:r w:rsidRPr="00A354E9">
              <w:rPr>
                <w:rFonts w:eastAsia="Calibri"/>
                <w:b/>
                <w:bCs/>
                <w:cs/>
              </w:rPr>
              <w:t>ตัวบ่งชี้</w:t>
            </w:r>
            <w:r>
              <w:rPr>
                <w:rFonts w:eastAsia="Calibri" w:hint="cs"/>
                <w:b/>
                <w:bCs/>
                <w:cs/>
              </w:rPr>
              <w:t>/เกณฑ์มาตรฐาน</w:t>
            </w:r>
          </w:p>
        </w:tc>
        <w:tc>
          <w:tcPr>
            <w:tcW w:w="2552" w:type="dxa"/>
            <w:gridSpan w:val="3"/>
          </w:tcPr>
          <w:p w:rsidR="00761C68" w:rsidRDefault="00761C68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ค่าคะแนน</w:t>
            </w:r>
          </w:p>
        </w:tc>
        <w:tc>
          <w:tcPr>
            <w:tcW w:w="3827" w:type="dxa"/>
            <w:vMerge w:val="restart"/>
            <w:vAlign w:val="center"/>
          </w:tcPr>
          <w:p w:rsidR="00761C68" w:rsidRDefault="00BF3F37" w:rsidP="00FA772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เอกสาร/หลักฐานที่ควรมี</w:t>
            </w:r>
          </w:p>
        </w:tc>
      </w:tr>
      <w:tr w:rsidR="00761C68" w:rsidTr="00FA772D">
        <w:trPr>
          <w:tblHeader/>
        </w:trPr>
        <w:tc>
          <w:tcPr>
            <w:tcW w:w="3970" w:type="dxa"/>
            <w:vMerge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61C68" w:rsidRPr="00260DBC" w:rsidRDefault="00761C68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มีครบ</w:t>
            </w:r>
          </w:p>
        </w:tc>
        <w:tc>
          <w:tcPr>
            <w:tcW w:w="1134" w:type="dxa"/>
          </w:tcPr>
          <w:p w:rsidR="00761C68" w:rsidRPr="00260DBC" w:rsidRDefault="00761C68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มีบางส่วน</w:t>
            </w:r>
          </w:p>
        </w:tc>
        <w:tc>
          <w:tcPr>
            <w:tcW w:w="709" w:type="dxa"/>
          </w:tcPr>
          <w:p w:rsidR="00761C68" w:rsidRPr="00260DBC" w:rsidRDefault="00761C68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:rsidR="00761C68" w:rsidRDefault="00761C68" w:rsidP="00FA772D">
            <w:pPr>
              <w:rPr>
                <w:b/>
                <w:bCs/>
              </w:rPr>
            </w:pPr>
          </w:p>
        </w:tc>
      </w:tr>
      <w:tr w:rsidR="00761C68" w:rsidTr="00FA772D">
        <w:trPr>
          <w:tblHeader/>
        </w:trPr>
        <w:tc>
          <w:tcPr>
            <w:tcW w:w="3970" w:type="dxa"/>
            <w:vMerge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61C68" w:rsidRDefault="00761C68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1134" w:type="dxa"/>
          </w:tcPr>
          <w:p w:rsidR="00761C68" w:rsidRDefault="00761C68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709" w:type="dxa"/>
          </w:tcPr>
          <w:p w:rsidR="00761C68" w:rsidRDefault="00761C68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(0)</w:t>
            </w:r>
          </w:p>
        </w:tc>
        <w:tc>
          <w:tcPr>
            <w:tcW w:w="3827" w:type="dxa"/>
            <w:vMerge/>
          </w:tcPr>
          <w:p w:rsidR="00761C68" w:rsidRDefault="00761C68" w:rsidP="00FA772D">
            <w:pPr>
              <w:rPr>
                <w:b/>
                <w:bCs/>
              </w:rPr>
            </w:pPr>
          </w:p>
        </w:tc>
      </w:tr>
      <w:tr w:rsidR="00761C68" w:rsidTr="00FA772D">
        <w:tc>
          <w:tcPr>
            <w:tcW w:w="10349" w:type="dxa"/>
            <w:gridSpan w:val="5"/>
          </w:tcPr>
          <w:p w:rsidR="00761C68" w:rsidRDefault="00761C68" w:rsidP="00FA772D">
            <w:r w:rsidRPr="00A11DA8">
              <w:rPr>
                <w:b/>
                <w:bCs/>
                <w:cs/>
              </w:rPr>
              <w:t>องค์ประกอบที่ ๓ การบริการวิชาการ</w:t>
            </w:r>
          </w:p>
        </w:tc>
      </w:tr>
      <w:tr w:rsidR="00761C68" w:rsidTr="00FA772D">
        <w:tc>
          <w:tcPr>
            <w:tcW w:w="10349" w:type="dxa"/>
            <w:gridSpan w:val="5"/>
          </w:tcPr>
          <w:p w:rsidR="00761C68" w:rsidRPr="00761C68" w:rsidRDefault="00761C68" w:rsidP="00FA772D">
            <w:pPr>
              <w:rPr>
                <w:cs/>
              </w:rPr>
            </w:pPr>
            <w:r w:rsidRPr="00955CB1">
              <w:rPr>
                <w:b/>
                <w:bCs/>
                <w:cs/>
              </w:rPr>
              <w:t>ตัวบ่งชี้ที่ ๓.๑</w:t>
            </w:r>
            <w:r w:rsidRPr="005031C7">
              <w:rPr>
                <w:cs/>
              </w:rPr>
              <w:t xml:space="preserve"> การบริการวิชาการแก่สังคม</w:t>
            </w:r>
            <w:r>
              <w:t xml:space="preserve"> </w:t>
            </w:r>
            <w:r>
              <w:rPr>
                <w:rFonts w:hint="cs"/>
                <w:cs/>
              </w:rPr>
              <w:t>(กระบวนการ)</w:t>
            </w:r>
          </w:p>
        </w:tc>
      </w:tr>
      <w:tr w:rsidR="00523D44" w:rsidTr="00FA772D">
        <w:tc>
          <w:tcPr>
            <w:tcW w:w="3970" w:type="dxa"/>
          </w:tcPr>
          <w:p w:rsidR="00523D44" w:rsidRPr="005031C7" w:rsidRDefault="00523D44" w:rsidP="00FA772D">
            <w:pPr>
              <w:rPr>
                <w:cs/>
              </w:rPr>
            </w:pPr>
            <w:r w:rsidRPr="005031C7">
              <w:rPr>
                <w:cs/>
              </w:rPr>
              <w:t>๑.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ทำแผนการบริการวิชาการประจำปีที่สอดคล้องกับความต้องการของสังคมและกำหนดตัวบ่งชี้วัดความสำเร็จในระดับแผนและโครงการบริการวิชาการแก่สังคมและเสนอกรรมการประจำคณะ เพื่อพิจารณาอนุมัติ</w:t>
            </w: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A951A3" w:rsidRDefault="00A951A3" w:rsidP="00FA772D">
            <w:r>
              <w:rPr>
                <w:rFonts w:hint="cs"/>
                <w:cs/>
              </w:rPr>
              <w:t>- คำสั่งแต่งตั้งคณะกรรมการบริหารโครงการบริการวิชาการและทำนุฯ</w:t>
            </w:r>
          </w:p>
          <w:p w:rsidR="00AD6042" w:rsidRDefault="00AD6042" w:rsidP="00FA772D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ผลสำรวจความต้องการของชุมชน</w:t>
            </w:r>
          </w:p>
          <w:p w:rsidR="00523D44" w:rsidRPr="00AD6042" w:rsidRDefault="00A951A3" w:rsidP="00FA772D">
            <w:pPr>
              <w:rPr>
                <w:cs/>
              </w:rPr>
            </w:pPr>
            <w:r>
              <w:rPr>
                <w:rFonts w:hint="cs"/>
                <w:cs/>
              </w:rPr>
              <w:t>- แผนบริการวิชาการ</w:t>
            </w:r>
            <w:r w:rsidR="00AD6042">
              <w:rPr>
                <w:rFonts w:hint="cs"/>
                <w:cs/>
              </w:rPr>
              <w:t>และแผนการใช้ประโยชน์</w:t>
            </w:r>
            <w:r>
              <w:rPr>
                <w:rFonts w:hint="cs"/>
                <w:cs/>
              </w:rPr>
              <w:t xml:space="preserve">  ประจำปีการศึกษา</w:t>
            </w:r>
            <w:r w:rsidR="00AD6042">
              <w:t xml:space="preserve"> </w:t>
            </w:r>
            <w:r w:rsidR="00AD6042">
              <w:rPr>
                <w:rFonts w:hint="cs"/>
                <w:cs/>
              </w:rPr>
              <w:t>๒๕๖๖</w:t>
            </w:r>
          </w:p>
        </w:tc>
      </w:tr>
      <w:tr w:rsidR="00523D44" w:rsidTr="00FA772D">
        <w:tc>
          <w:tcPr>
            <w:tcW w:w="3970" w:type="dxa"/>
          </w:tcPr>
          <w:p w:rsidR="00523D44" w:rsidRPr="005031C7" w:rsidRDefault="00523D44" w:rsidP="00FA772D">
            <w:pPr>
              <w:rPr>
                <w:cs/>
              </w:rPr>
            </w:pPr>
            <w:r w:rsidRPr="005031C7">
              <w:rPr>
                <w:cs/>
              </w:rPr>
              <w:t>๒.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โครงการบริการวิชาการแก่สังคมตามแผน มีการจัดทำแผนการใช้ประโยชน์จากการบริการวิชาการเ</w:t>
            </w:r>
            <w:r>
              <w:rPr>
                <w:cs/>
              </w:rPr>
              <w:t>พื่อให้เกิดผลต่อการพัฒนาน</w:t>
            </w:r>
            <w:r>
              <w:rPr>
                <w:rFonts w:hint="cs"/>
                <w:cs/>
              </w:rPr>
              <w:t>ิสิต</w:t>
            </w:r>
            <w:r w:rsidRPr="005031C7">
              <w:rPr>
                <w:cs/>
              </w:rPr>
              <w:t xml:space="preserve"> ชุมชน หรือสังคม</w:t>
            </w: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23D44" w:rsidRPr="00AD6042" w:rsidRDefault="00A951A3" w:rsidP="00FA772D">
            <w:pPr>
              <w:rPr>
                <w:cs/>
              </w:rPr>
            </w:pPr>
            <w:r w:rsidRPr="00A951A3">
              <w:rPr>
                <w:rFonts w:hint="cs"/>
                <w:cs/>
              </w:rPr>
              <w:t>- แผนการใช้ประโยชน์จากการบริการวิชาการแก่สังคม ประจำปีการศึกษา</w:t>
            </w:r>
            <w:r w:rsidR="00AD6042">
              <w:t xml:space="preserve"> </w:t>
            </w:r>
            <w:r w:rsidR="00AD6042">
              <w:rPr>
                <w:rFonts w:hint="cs"/>
                <w:cs/>
              </w:rPr>
              <w:t>๒๕๖๖</w:t>
            </w:r>
          </w:p>
        </w:tc>
      </w:tr>
      <w:tr w:rsidR="00523D44" w:rsidTr="00FA772D">
        <w:tc>
          <w:tcPr>
            <w:tcW w:w="3970" w:type="dxa"/>
          </w:tcPr>
          <w:p w:rsidR="00523D44" w:rsidRPr="005031C7" w:rsidRDefault="00523D44" w:rsidP="00FA772D">
            <w:pPr>
              <w:rPr>
                <w:cs/>
              </w:rPr>
            </w:pPr>
            <w:r w:rsidRPr="005031C7">
              <w:rPr>
                <w:cs/>
              </w:rPr>
              <w:t>๓.</w:t>
            </w:r>
            <w:r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โครงการบริการวิชาการแก่สังคมในข้อ ๑ อย่างน้อยต้องมีโครงการที่บริการแบบให้เปล่า</w:t>
            </w: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23D44" w:rsidRPr="00A951A3" w:rsidRDefault="00A951A3" w:rsidP="00FA772D">
            <w:pPr>
              <w:rPr>
                <w:cs/>
              </w:rPr>
            </w:pPr>
            <w:r w:rsidRPr="00A951A3">
              <w:rPr>
                <w:rFonts w:hint="cs"/>
                <w:cs/>
              </w:rPr>
              <w:t>- รายงานสรุปผลการดำเนินโครงการ</w:t>
            </w:r>
            <w:r w:rsidR="00AD6042">
              <w:rPr>
                <w:rFonts w:hint="cs"/>
                <w:cs/>
              </w:rPr>
              <w:t>บริการวิชาการแก่สังคม ปีการศึกษา ๒๕๖๖</w:t>
            </w:r>
          </w:p>
        </w:tc>
      </w:tr>
      <w:tr w:rsidR="00523D44" w:rsidTr="00FA772D">
        <w:tc>
          <w:tcPr>
            <w:tcW w:w="3970" w:type="dxa"/>
          </w:tcPr>
          <w:p w:rsidR="00523D44" w:rsidRPr="005031C7" w:rsidRDefault="00523D44" w:rsidP="00FA772D">
            <w:pPr>
              <w:rPr>
                <w:cs/>
              </w:rPr>
            </w:pPr>
            <w:r w:rsidRPr="005031C7">
              <w:rPr>
                <w:cs/>
              </w:rPr>
              <w:t>๔.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ประเมินความสำเร็จตามตัวบ่งชี้ของแผนและโครงการบริการวิชาการแก่สังคมในข้อ ๑ และนำเสนอกรรมการประจำคณะ เพื่อพิจารณา</w:t>
            </w: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23D44" w:rsidRDefault="00A951A3" w:rsidP="00A951A3">
            <w:r w:rsidRPr="00A951A3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รายงานผลการประเมินความสำเร็จของแผนบร</w:t>
            </w:r>
            <w:r w:rsidR="000357BD">
              <w:rPr>
                <w:rFonts w:hint="cs"/>
                <w:cs/>
              </w:rPr>
              <w:t>ิการวิชาการ</w:t>
            </w:r>
            <w:r w:rsidR="00AD6042">
              <w:rPr>
                <w:rFonts w:hint="cs"/>
                <w:cs/>
              </w:rPr>
              <w:t>และแผนการใช้ประโยชน์</w:t>
            </w:r>
            <w:r w:rsidR="000357BD">
              <w:rPr>
                <w:rFonts w:hint="cs"/>
                <w:cs/>
              </w:rPr>
              <w:t xml:space="preserve"> ประจำปีการศึกษา ๒๕๖๖</w:t>
            </w:r>
          </w:p>
          <w:p w:rsidR="00C70616" w:rsidRPr="00A951A3" w:rsidRDefault="00C70616" w:rsidP="00A951A3">
            <w:pPr>
              <w:rPr>
                <w:cs/>
              </w:rPr>
            </w:pPr>
            <w:r>
              <w:t xml:space="preserve">- </w:t>
            </w:r>
            <w:r>
              <w:rPr>
                <w:rFonts w:hint="cs"/>
                <w:cs/>
              </w:rPr>
              <w:t>บันทึกข้อความเสนอวาระเพื่อพิจารณาต่อคณะกรรมการประจำวิทยาเขตสุรินทร์</w:t>
            </w:r>
          </w:p>
        </w:tc>
      </w:tr>
      <w:tr w:rsidR="00523D44" w:rsidTr="00FA772D">
        <w:tc>
          <w:tcPr>
            <w:tcW w:w="3970" w:type="dxa"/>
          </w:tcPr>
          <w:p w:rsidR="00523D44" w:rsidRPr="005031C7" w:rsidRDefault="00523D44" w:rsidP="00FA772D">
            <w:pPr>
              <w:rPr>
                <w:cs/>
              </w:rPr>
            </w:pPr>
            <w:r w:rsidRPr="005031C7">
              <w:rPr>
                <w:cs/>
              </w:rPr>
              <w:t>๕.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นำผลการประเมินตามข้อ ๔ มาปรับปรุงแผนหรือพัฒนาการให้บริการวิชาการสังคม</w:t>
            </w: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23D44" w:rsidRDefault="00C70616" w:rsidP="00FA772D">
            <w:pPr>
              <w:rPr>
                <w:b/>
                <w:bCs/>
              </w:rPr>
            </w:pPr>
            <w:r w:rsidRPr="005031C7">
              <w:rPr>
                <w:rFonts w:hint="cs"/>
                <w:cs/>
              </w:rPr>
              <w:t>- รายงานการประชุมคณะกรรมการประจำวิทยาเขตสุรินทร์</w:t>
            </w:r>
          </w:p>
        </w:tc>
      </w:tr>
      <w:tr w:rsidR="00523D44" w:rsidTr="00FA772D">
        <w:tc>
          <w:tcPr>
            <w:tcW w:w="3970" w:type="dxa"/>
          </w:tcPr>
          <w:p w:rsidR="00523D44" w:rsidRPr="005031C7" w:rsidRDefault="00523D44" w:rsidP="00FA772D">
            <w:pPr>
              <w:rPr>
                <w:cs/>
              </w:rPr>
            </w:pPr>
            <w:r w:rsidRPr="005031C7">
              <w:rPr>
                <w:cs/>
              </w:rPr>
              <w:t>๖.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คณะมีส่วนร่วมในการบริการวิชาการแก่สังคมในระดับสถาบัน</w:t>
            </w: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523D44" w:rsidRDefault="00523D44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523D44" w:rsidRPr="00C70616" w:rsidRDefault="00C70616" w:rsidP="00FA772D">
            <w:r>
              <w:rPr>
                <w:rFonts w:hint="cs"/>
                <w:cs/>
              </w:rPr>
              <w:t>- รายงานประจำปี</w:t>
            </w:r>
            <w:r w:rsidRPr="005031C7">
              <w:rPr>
                <w:rFonts w:hint="cs"/>
                <w:cs/>
              </w:rPr>
              <w:t xml:space="preserve">โครงการพระสอนศีลธรรมในโรงเรียน </w:t>
            </w:r>
          </w:p>
        </w:tc>
      </w:tr>
      <w:tr w:rsidR="00761C68" w:rsidTr="00FA772D">
        <w:tc>
          <w:tcPr>
            <w:tcW w:w="3970" w:type="dxa"/>
          </w:tcPr>
          <w:p w:rsidR="00761C68" w:rsidRPr="005031C7" w:rsidRDefault="00761C68" w:rsidP="00FA772D">
            <w:pPr>
              <w:rPr>
                <w:cs/>
              </w:rPr>
            </w:pPr>
          </w:p>
        </w:tc>
        <w:tc>
          <w:tcPr>
            <w:tcW w:w="709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</w:tr>
      <w:tr w:rsidR="00761C68" w:rsidTr="00FA772D">
        <w:tc>
          <w:tcPr>
            <w:tcW w:w="3970" w:type="dxa"/>
          </w:tcPr>
          <w:p w:rsidR="00761C68" w:rsidRPr="00C70616" w:rsidRDefault="00C70616" w:rsidP="00FA772D">
            <w:pPr>
              <w:rPr>
                <w:cs/>
              </w:rPr>
            </w:pPr>
            <w:r w:rsidRPr="001C49CD">
              <w:rPr>
                <w:rFonts w:hint="cs"/>
                <w:b/>
                <w:bCs/>
                <w:cs/>
              </w:rPr>
              <w:t>ตัวบ่งชี้ที่ ๓.๒</w:t>
            </w:r>
            <w:r w:rsidRPr="004D09AB">
              <w:rPr>
                <w:rFonts w:hint="cs"/>
                <w:cs/>
              </w:rPr>
              <w:t xml:space="preserve"> ผลการบริการวิชาการที่เสริมสร้างความเข้มแข็งแก่ชุมชน</w:t>
            </w:r>
            <w:r>
              <w:t xml:space="preserve"> </w:t>
            </w:r>
          </w:p>
        </w:tc>
        <w:tc>
          <w:tcPr>
            <w:tcW w:w="709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61C68" w:rsidRDefault="00C70616" w:rsidP="00FA772D">
            <w:r w:rsidRPr="00C70616">
              <w:rPr>
                <w:rFonts w:hint="cs"/>
                <w:cs/>
              </w:rPr>
              <w:t>- กระบวนการทำงาน</w:t>
            </w:r>
          </w:p>
          <w:p w:rsidR="00C70616" w:rsidRDefault="00C70616" w:rsidP="00FA772D">
            <w:r>
              <w:t xml:space="preserve">- </w:t>
            </w:r>
            <w:r>
              <w:rPr>
                <w:rFonts w:hint="cs"/>
                <w:cs/>
              </w:rPr>
              <w:t>ชุมชนรับบริการ ๒ ชุมชน</w:t>
            </w:r>
          </w:p>
          <w:p w:rsidR="00C70616" w:rsidRPr="00C70616" w:rsidRDefault="00C70616" w:rsidP="00FA772D">
            <w:pPr>
              <w:rPr>
                <w:cs/>
              </w:rPr>
            </w:pPr>
            <w:r>
              <w:rPr>
                <w:rFonts w:hint="cs"/>
                <w:cs/>
              </w:rPr>
              <w:t>- รายงานผลการดำเนินโครงการ</w:t>
            </w:r>
          </w:p>
        </w:tc>
      </w:tr>
      <w:tr w:rsidR="00761C68" w:rsidTr="00FA772D">
        <w:tc>
          <w:tcPr>
            <w:tcW w:w="3970" w:type="dxa"/>
          </w:tcPr>
          <w:p w:rsidR="00761C68" w:rsidRPr="005031C7" w:rsidRDefault="00761C68" w:rsidP="00FA772D">
            <w:pPr>
              <w:rPr>
                <w:cs/>
              </w:rPr>
            </w:pPr>
          </w:p>
        </w:tc>
        <w:tc>
          <w:tcPr>
            <w:tcW w:w="709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761C68" w:rsidRDefault="00761C68" w:rsidP="00FA772D">
            <w:pPr>
              <w:rPr>
                <w:b/>
                <w:bCs/>
              </w:rPr>
            </w:pPr>
          </w:p>
        </w:tc>
      </w:tr>
    </w:tbl>
    <w:p w:rsidR="00022086" w:rsidRDefault="00022086" w:rsidP="00260DBC">
      <w:pPr>
        <w:spacing w:after="0"/>
        <w:rPr>
          <w:b/>
          <w:bCs/>
        </w:rPr>
      </w:pPr>
    </w:p>
    <w:p w:rsidR="00C70616" w:rsidRPr="00C70616" w:rsidRDefault="00C70616" w:rsidP="00260DBC">
      <w:pPr>
        <w:spacing w:after="0"/>
        <w:rPr>
          <w:b/>
          <w:bCs/>
        </w:rPr>
      </w:pPr>
    </w:p>
    <w:p w:rsidR="00C70616" w:rsidRPr="006F7371" w:rsidRDefault="00C70616" w:rsidP="00C70616">
      <w:pPr>
        <w:spacing w:after="0"/>
        <w:jc w:val="center"/>
        <w:rPr>
          <w:b/>
          <w:bCs/>
          <w:sz w:val="36"/>
          <w:szCs w:val="36"/>
        </w:rPr>
      </w:pP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709"/>
        <w:gridCol w:w="3827"/>
      </w:tblGrid>
      <w:tr w:rsidR="00C70616" w:rsidTr="00FA772D">
        <w:trPr>
          <w:tblHeader/>
        </w:trPr>
        <w:tc>
          <w:tcPr>
            <w:tcW w:w="3970" w:type="dxa"/>
            <w:vMerge w:val="restart"/>
            <w:vAlign w:val="center"/>
          </w:tcPr>
          <w:p w:rsidR="00C70616" w:rsidRDefault="00C70616" w:rsidP="00FA772D">
            <w:pPr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องค์ประกอบ/</w:t>
            </w:r>
            <w:r w:rsidRPr="00A354E9">
              <w:rPr>
                <w:rFonts w:eastAsia="Calibri"/>
                <w:b/>
                <w:bCs/>
                <w:cs/>
              </w:rPr>
              <w:t>ตัวบ่งชี้</w:t>
            </w:r>
            <w:r>
              <w:rPr>
                <w:rFonts w:eastAsia="Calibri" w:hint="cs"/>
                <w:b/>
                <w:bCs/>
                <w:cs/>
              </w:rPr>
              <w:t>/เกณฑ์มาตรฐาน</w:t>
            </w:r>
          </w:p>
        </w:tc>
        <w:tc>
          <w:tcPr>
            <w:tcW w:w="2552" w:type="dxa"/>
            <w:gridSpan w:val="3"/>
          </w:tcPr>
          <w:p w:rsidR="00C70616" w:rsidRDefault="00C7061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ค่าคะแนน</w:t>
            </w:r>
          </w:p>
        </w:tc>
        <w:tc>
          <w:tcPr>
            <w:tcW w:w="3827" w:type="dxa"/>
            <w:vMerge w:val="restart"/>
            <w:vAlign w:val="center"/>
          </w:tcPr>
          <w:p w:rsidR="00C70616" w:rsidRDefault="00BF3F37" w:rsidP="00FA772D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เอกสาร/หลักฐานที่ควรมี</w:t>
            </w:r>
          </w:p>
        </w:tc>
      </w:tr>
      <w:tr w:rsidR="00C70616" w:rsidTr="00FA772D">
        <w:trPr>
          <w:tblHeader/>
        </w:trPr>
        <w:tc>
          <w:tcPr>
            <w:tcW w:w="3970" w:type="dxa"/>
            <w:vMerge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Pr="00260DBC" w:rsidRDefault="00C70616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มีครบ</w:t>
            </w:r>
          </w:p>
        </w:tc>
        <w:tc>
          <w:tcPr>
            <w:tcW w:w="1134" w:type="dxa"/>
          </w:tcPr>
          <w:p w:rsidR="00C70616" w:rsidRPr="00260DBC" w:rsidRDefault="00C70616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มีบางส่วน</w:t>
            </w:r>
          </w:p>
        </w:tc>
        <w:tc>
          <w:tcPr>
            <w:tcW w:w="709" w:type="dxa"/>
          </w:tcPr>
          <w:p w:rsidR="00C70616" w:rsidRPr="00260DBC" w:rsidRDefault="00C70616" w:rsidP="00FA77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:rsidR="00C70616" w:rsidRDefault="00C70616" w:rsidP="00FA772D">
            <w:pPr>
              <w:rPr>
                <w:b/>
                <w:bCs/>
              </w:rPr>
            </w:pPr>
          </w:p>
        </w:tc>
      </w:tr>
      <w:tr w:rsidR="00C70616" w:rsidTr="00FA772D">
        <w:trPr>
          <w:tblHeader/>
        </w:trPr>
        <w:tc>
          <w:tcPr>
            <w:tcW w:w="3970" w:type="dxa"/>
            <w:vMerge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1134" w:type="dxa"/>
          </w:tcPr>
          <w:p w:rsidR="00C70616" w:rsidRDefault="00C7061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709" w:type="dxa"/>
          </w:tcPr>
          <w:p w:rsidR="00C70616" w:rsidRDefault="00C70616" w:rsidP="00FA77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(0)</w:t>
            </w:r>
          </w:p>
        </w:tc>
        <w:tc>
          <w:tcPr>
            <w:tcW w:w="3827" w:type="dxa"/>
            <w:vMerge/>
          </w:tcPr>
          <w:p w:rsidR="00C70616" w:rsidRDefault="00C70616" w:rsidP="00FA772D">
            <w:pPr>
              <w:rPr>
                <w:b/>
                <w:bCs/>
              </w:rPr>
            </w:pPr>
          </w:p>
        </w:tc>
      </w:tr>
      <w:tr w:rsidR="00C70616" w:rsidTr="00FA772D">
        <w:tc>
          <w:tcPr>
            <w:tcW w:w="10349" w:type="dxa"/>
            <w:gridSpan w:val="5"/>
          </w:tcPr>
          <w:p w:rsidR="00C70616" w:rsidRPr="00C70616" w:rsidRDefault="00C70616" w:rsidP="00FA772D">
            <w:r w:rsidRPr="00C70616">
              <w:rPr>
                <w:rFonts w:hint="cs"/>
                <w:b/>
                <w:bCs/>
                <w:cs/>
              </w:rPr>
              <w:t xml:space="preserve">องค์ประกอบที่ ๔ </w:t>
            </w:r>
            <w:r w:rsidRPr="00C70616">
              <w:rPr>
                <w:b/>
                <w:bCs/>
                <w:cs/>
              </w:rPr>
              <w:t>การทำนุบำรุงศิลปะและวัฒนธรรม</w:t>
            </w:r>
          </w:p>
        </w:tc>
      </w:tr>
      <w:tr w:rsidR="00C70616" w:rsidTr="00FA772D">
        <w:tc>
          <w:tcPr>
            <w:tcW w:w="10349" w:type="dxa"/>
            <w:gridSpan w:val="5"/>
          </w:tcPr>
          <w:p w:rsidR="00C70616" w:rsidRPr="00C70616" w:rsidRDefault="00C70616" w:rsidP="00FA772D">
            <w:pPr>
              <w:rPr>
                <w:cs/>
              </w:rPr>
            </w:pPr>
            <w:r w:rsidRPr="00065D62">
              <w:rPr>
                <w:b/>
                <w:bCs/>
                <w:cs/>
              </w:rPr>
              <w:t>ตัวบ่งชี้ที่ ๔.๑</w:t>
            </w:r>
            <w:r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ระบบและกลไกการทำนุบำรุงศิลปะและวัฒนธรรม</w:t>
            </w:r>
            <w:r>
              <w:t xml:space="preserve"> </w:t>
            </w:r>
            <w:r>
              <w:rPr>
                <w:rFonts w:hint="cs"/>
                <w:cs/>
              </w:rPr>
              <w:t>(กระบวนการ)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๑.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กำหนดผู้รับผิดชอบในการทำนุบำรุงศิลปะและวัฒนธรรม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Default="00497D56" w:rsidP="00FA772D">
            <w:r>
              <w:rPr>
                <w:rFonts w:hint="cs"/>
                <w:cs/>
              </w:rPr>
              <w:t xml:space="preserve">- </w:t>
            </w:r>
            <w:r w:rsidRPr="007C39E7">
              <w:rPr>
                <w:rFonts w:hint="cs"/>
                <w:cs/>
              </w:rPr>
              <w:t>ประกาศมหาวิทยาลัย เรื่อง ภารกิจ อำนาจหน้าที่และความรับผิดชอบของส่วนงานในมหาวิทยาลัย พ.ศ. ๒๕๖๒</w:t>
            </w:r>
          </w:p>
          <w:p w:rsidR="00497D56" w:rsidRPr="00497D56" w:rsidRDefault="00497D56" w:rsidP="000357BD">
            <w:pPr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>คำสั่งแต่งตั้งคณะกรรมการบริหารโครงการบริการวิชาการและทำนุบำรุงศิลปะวัฒนาธรรม วิทยาเขตสุรินทร์ ประจำปี</w:t>
            </w:r>
            <w:r w:rsidR="00AD6042">
              <w:rPr>
                <w:rFonts w:eastAsia="Times New Roman" w:hint="cs"/>
                <w:cs/>
              </w:rPr>
              <w:t>งบ ๒๕๖๖-๒๕๗๐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๒.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จัดทำแผนด้านทำนุบำรุงศิลปะและวัฒนธรรม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Pr="00EB7069" w:rsidRDefault="00497D56" w:rsidP="00FA772D">
            <w:r>
              <w:rPr>
                <w:rFonts w:hint="cs"/>
                <w:cs/>
              </w:rPr>
              <w:t xml:space="preserve">- </w:t>
            </w:r>
            <w:r w:rsidRPr="007C39E7">
              <w:rPr>
                <w:rFonts w:hint="cs"/>
                <w:cs/>
              </w:rPr>
              <w:t>แผน</w:t>
            </w:r>
            <w:r w:rsidR="00AD6042">
              <w:rPr>
                <w:rFonts w:hint="cs"/>
                <w:cs/>
              </w:rPr>
              <w:t>ด้าน</w:t>
            </w:r>
            <w:r w:rsidRPr="007C39E7">
              <w:rPr>
                <w:rFonts w:hint="cs"/>
                <w:cs/>
              </w:rPr>
              <w:t xml:space="preserve">ทำนุบำรุงศิลปะและวัฒนธรรม </w:t>
            </w:r>
            <w:r>
              <w:rPr>
                <w:rFonts w:hint="cs"/>
                <w:cs/>
              </w:rPr>
              <w:t>วิทยา</w:t>
            </w:r>
            <w:r w:rsidR="000357BD">
              <w:rPr>
                <w:rFonts w:hint="cs"/>
                <w:cs/>
              </w:rPr>
              <w:t>เขตสุรินทร์ ประจำปีการศึกษา ๒๕๖๖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๓.</w:t>
            </w:r>
            <w:r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497D56" w:rsidRPr="00497D56" w:rsidRDefault="00497D56" w:rsidP="00FA772D">
            <w:pPr>
              <w:rPr>
                <w:cs/>
              </w:rPr>
            </w:pPr>
            <w:r>
              <w:rPr>
                <w:rFonts w:eastAsia="Calibri" w:hint="cs"/>
                <w:cs/>
              </w:rPr>
              <w:t>- หนังสือ</w:t>
            </w:r>
            <w:r w:rsidRPr="007C39E7">
              <w:rPr>
                <w:rFonts w:eastAsia="Calibri" w:hint="cs"/>
                <w:cs/>
              </w:rPr>
              <w:t>บันทึกข้อความการติดตามผลการดำเนินงานโครงการทำนุบำรุงศิลปะและวัฒนธรรม</w:t>
            </w:r>
            <w:r>
              <w:t xml:space="preserve"> </w:t>
            </w:r>
            <w:r w:rsidR="000357BD">
              <w:rPr>
                <w:rFonts w:hint="cs"/>
                <w:cs/>
              </w:rPr>
              <w:t>ประจำปีการศึกษา ๒๕๖๖</w:t>
            </w:r>
          </w:p>
          <w:p w:rsidR="00C70616" w:rsidRPr="00EB7069" w:rsidRDefault="00497D56" w:rsidP="00FA772D">
            <w:pPr>
              <w:rPr>
                <w:cs/>
              </w:rPr>
            </w:pPr>
            <w:r>
              <w:rPr>
                <w:rFonts w:hint="cs"/>
                <w:cs/>
              </w:rPr>
              <w:t>- รายงาน</w:t>
            </w:r>
            <w:r w:rsidRPr="005141DA">
              <w:rPr>
                <w:rFonts w:eastAsia="Calibri" w:hint="cs"/>
                <w:cs/>
              </w:rPr>
              <w:t>การกำกับติดตามการดำเนินงานตามแผนการทำนุบำรุงศิลปะและวัฒนธรรม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๔.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ประเมินความสำเร็จตามตัวบ่งชี้ที่วัดความสำเร็จตามวัตถุประสงค์ของแผนด้านทำนุบำรุงศิลปะและวัฒนธรรม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Pr="00EB7069" w:rsidRDefault="00497D56" w:rsidP="00FA772D">
            <w:r w:rsidRPr="00A951A3">
              <w:rPr>
                <w:rFonts w:hint="cs"/>
                <w:cs/>
              </w:rPr>
              <w:t xml:space="preserve">- </w:t>
            </w:r>
            <w:r>
              <w:rPr>
                <w:rFonts w:hint="cs"/>
                <w:cs/>
              </w:rPr>
              <w:t>รายงานผลการประเมินความสำเร็จของ</w:t>
            </w:r>
            <w:r w:rsidRPr="007C39E7">
              <w:rPr>
                <w:rFonts w:hint="cs"/>
                <w:cs/>
              </w:rPr>
              <w:t xml:space="preserve">แผนทำนุบำรุงศิลปะและวัฒนธรรม </w:t>
            </w:r>
            <w:r w:rsidR="000357BD">
              <w:rPr>
                <w:rFonts w:hint="cs"/>
                <w:cs/>
              </w:rPr>
              <w:t>วิทยาเขตสุรินทร์ ปีการศึกษา ๒๕๖๖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๕.</w:t>
            </w:r>
            <w:r w:rsidRPr="005031C7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Default="00497D56" w:rsidP="00FA772D">
            <w:r>
              <w:rPr>
                <w:rFonts w:hint="cs"/>
                <w:cs/>
              </w:rPr>
              <w:t>- รายงานการประชุมคณะกรรมการประจำวิทยาเขตสุรินทร์</w:t>
            </w:r>
          </w:p>
          <w:p w:rsidR="00497D56" w:rsidRPr="00EB7069" w:rsidRDefault="00497D56" w:rsidP="00FA772D">
            <w:r>
              <w:rPr>
                <w:rFonts w:hint="cs"/>
                <w:cs/>
              </w:rPr>
              <w:t xml:space="preserve">- </w:t>
            </w:r>
            <w:r>
              <w:rPr>
                <w:rFonts w:eastAsia="Calibri" w:hint="cs"/>
                <w:cs/>
              </w:rPr>
              <w:t>รายงานผลการดำเนินการปรับปรุงกิจกรรม/โครงการ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๖.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เผยแพร่กิจกรรมหรือการบริการด้านทำนุบำรุงศิลปะและวัฒนธรรมต่อสาธารณชน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Pr="00EB7069" w:rsidRDefault="00497D56" w:rsidP="00FA772D">
            <w:r>
              <w:rPr>
                <w:rFonts w:eastAsia="Calibri" w:hint="cs"/>
                <w:cs/>
              </w:rPr>
              <w:t xml:space="preserve">- </w:t>
            </w:r>
            <w:r w:rsidRPr="007C39E7">
              <w:rPr>
                <w:rFonts w:eastAsia="Calibri" w:hint="cs"/>
                <w:cs/>
              </w:rPr>
              <w:t>ภาพการเผยแพร่โครงการผ่านทาง เว็บไซต์ และ</w:t>
            </w:r>
            <w:proofErr w:type="spellStart"/>
            <w:r w:rsidRPr="007C39E7">
              <w:rPr>
                <w:rFonts w:eastAsia="Calibri" w:hint="cs"/>
                <w:cs/>
              </w:rPr>
              <w:t>เฟสบุ๊ค</w:t>
            </w:r>
            <w:proofErr w:type="spellEnd"/>
            <w:r w:rsidRPr="007C39E7">
              <w:rPr>
                <w:rFonts w:eastAsia="Calibri" w:hint="cs"/>
                <w:cs/>
              </w:rPr>
              <w:t xml:space="preserve">  วิทยาเขตสุรินทร์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  <w:r w:rsidRPr="005031C7">
              <w:rPr>
                <w:cs/>
              </w:rPr>
              <w:t>๗.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กำหนดหรือสร้างมาตรฐานคุณภาพด้านศิลปะและวัฒนธรรมและมีผลงานเป็นที่ยอมรับในระดับชาติ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Pr="00EB7069" w:rsidRDefault="0061130D" w:rsidP="00FA772D">
            <w:r>
              <w:rPr>
                <w:rFonts w:hint="cs"/>
                <w:cs/>
              </w:rPr>
              <w:t>-</w:t>
            </w:r>
          </w:p>
        </w:tc>
      </w:tr>
      <w:tr w:rsidR="00C70616" w:rsidTr="00FA772D">
        <w:tc>
          <w:tcPr>
            <w:tcW w:w="3970" w:type="dxa"/>
          </w:tcPr>
          <w:p w:rsidR="00C70616" w:rsidRPr="005031C7" w:rsidRDefault="00C70616" w:rsidP="00FA772D">
            <w:pPr>
              <w:rPr>
                <w: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Pr="00EB7069" w:rsidRDefault="00C70616" w:rsidP="00FA772D"/>
        </w:tc>
      </w:tr>
      <w:tr w:rsidR="00C70616" w:rsidTr="000357BD">
        <w:trPr>
          <w:trHeight w:val="1663"/>
        </w:trPr>
        <w:tc>
          <w:tcPr>
            <w:tcW w:w="3970" w:type="dxa"/>
          </w:tcPr>
          <w:p w:rsidR="00C70616" w:rsidRPr="005031C7" w:rsidRDefault="00497D56" w:rsidP="00FA772D">
            <w:pPr>
              <w:rPr>
                <w:cs/>
              </w:rPr>
            </w:pPr>
            <w:r w:rsidRPr="00612CB0">
              <w:rPr>
                <w:rFonts w:hint="cs"/>
                <w:b/>
                <w:bCs/>
                <w:cs/>
              </w:rPr>
              <w:lastRenderedPageBreak/>
              <w:t>ตัวบ่งชี้ที่ ๔.๒</w:t>
            </w:r>
            <w:r w:rsidRPr="00F86515">
              <w:rPr>
                <w:rFonts w:hint="cs"/>
                <w:cs/>
              </w:rPr>
              <w:t xml:space="preserve"> ผลของการสืบสาน รักษาและต่อยอดศิลปวัฒนธรรมทางพระพุทธศาสนาแบบสร้างสรรค์</w:t>
            </w: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C70616" w:rsidRDefault="00C70616" w:rsidP="00FA772D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C70616" w:rsidRDefault="0061130D" w:rsidP="00FA772D">
            <w:r>
              <w:rPr>
                <w:rFonts w:hint="cs"/>
                <w:cs/>
              </w:rPr>
              <w:t>- กระบวนการทำงาน</w:t>
            </w:r>
          </w:p>
          <w:p w:rsidR="0061130D" w:rsidRDefault="000357BD" w:rsidP="00FA772D">
            <w:r>
              <w:rPr>
                <w:rFonts w:hint="cs"/>
                <w:cs/>
              </w:rPr>
              <w:t>- ชุมชน ๒ ชุมชน</w:t>
            </w:r>
          </w:p>
          <w:p w:rsidR="0061130D" w:rsidRPr="0061130D" w:rsidRDefault="00AD6042" w:rsidP="00AD6042">
            <w:pPr>
              <w:rPr>
                <w:cs/>
              </w:rPr>
            </w:pPr>
            <w:r>
              <w:rPr>
                <w:rFonts w:hint="cs"/>
                <w:cs/>
              </w:rPr>
              <w:t>- รายงานผลโครงการ/กิจกรรมในชุมชนที่มีการสืบสาน รักษาต่อยอศิลปวัฒนธรรม ปีการศึกษา ๒๕๖๖</w:t>
            </w:r>
            <w:r w:rsidR="000357BD">
              <w:rPr>
                <w:rFonts w:hint="cs"/>
                <w:cs/>
              </w:rPr>
              <w:t xml:space="preserve"> </w:t>
            </w:r>
          </w:p>
        </w:tc>
      </w:tr>
    </w:tbl>
    <w:p w:rsidR="00C70616" w:rsidRDefault="00C70616" w:rsidP="00260DBC">
      <w:pPr>
        <w:spacing w:after="0"/>
        <w:rPr>
          <w:b/>
          <w:bCs/>
        </w:rPr>
      </w:pPr>
    </w:p>
    <w:p w:rsidR="00D87EEB" w:rsidRDefault="00D87EEB" w:rsidP="00260DBC">
      <w:pPr>
        <w:spacing w:after="0"/>
        <w:rPr>
          <w:b/>
          <w:bCs/>
        </w:rPr>
      </w:pPr>
    </w:p>
    <w:sectPr w:rsidR="00D87EEB" w:rsidSect="00EB7069">
      <w:pgSz w:w="11906" w:h="16838" w:code="9"/>
      <w:pgMar w:top="1418" w:right="991" w:bottom="851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9"/>
    <w:rsid w:val="00006B5B"/>
    <w:rsid w:val="000208CA"/>
    <w:rsid w:val="00022086"/>
    <w:rsid w:val="000357BD"/>
    <w:rsid w:val="00065D62"/>
    <w:rsid w:val="00131063"/>
    <w:rsid w:val="00145E8E"/>
    <w:rsid w:val="001738A5"/>
    <w:rsid w:val="00184CF4"/>
    <w:rsid w:val="001A3379"/>
    <w:rsid w:val="001D665A"/>
    <w:rsid w:val="001E5BD5"/>
    <w:rsid w:val="001F40D6"/>
    <w:rsid w:val="00205E2C"/>
    <w:rsid w:val="00235230"/>
    <w:rsid w:val="002472E1"/>
    <w:rsid w:val="00260DBC"/>
    <w:rsid w:val="002614D6"/>
    <w:rsid w:val="0026330D"/>
    <w:rsid w:val="002770EF"/>
    <w:rsid w:val="002D0A29"/>
    <w:rsid w:val="0036778F"/>
    <w:rsid w:val="003B1467"/>
    <w:rsid w:val="003B14A6"/>
    <w:rsid w:val="003F3371"/>
    <w:rsid w:val="00401D19"/>
    <w:rsid w:val="004169A1"/>
    <w:rsid w:val="004415FC"/>
    <w:rsid w:val="00444194"/>
    <w:rsid w:val="00450D2A"/>
    <w:rsid w:val="004565FE"/>
    <w:rsid w:val="00463906"/>
    <w:rsid w:val="00497D56"/>
    <w:rsid w:val="00511D9E"/>
    <w:rsid w:val="00523D44"/>
    <w:rsid w:val="005703FA"/>
    <w:rsid w:val="005A76AE"/>
    <w:rsid w:val="0061130D"/>
    <w:rsid w:val="00617AE8"/>
    <w:rsid w:val="00675F3B"/>
    <w:rsid w:val="006D2E63"/>
    <w:rsid w:val="006F7371"/>
    <w:rsid w:val="00702115"/>
    <w:rsid w:val="00761C68"/>
    <w:rsid w:val="00773911"/>
    <w:rsid w:val="00786EC0"/>
    <w:rsid w:val="007E74F6"/>
    <w:rsid w:val="0083606F"/>
    <w:rsid w:val="008B1809"/>
    <w:rsid w:val="009230A0"/>
    <w:rsid w:val="009440DC"/>
    <w:rsid w:val="00952B28"/>
    <w:rsid w:val="00955CB1"/>
    <w:rsid w:val="00967697"/>
    <w:rsid w:val="009852E6"/>
    <w:rsid w:val="009D4318"/>
    <w:rsid w:val="009F5618"/>
    <w:rsid w:val="00A46E21"/>
    <w:rsid w:val="00A70687"/>
    <w:rsid w:val="00A879A7"/>
    <w:rsid w:val="00A951A3"/>
    <w:rsid w:val="00A95DC7"/>
    <w:rsid w:val="00AD6042"/>
    <w:rsid w:val="00AE01D9"/>
    <w:rsid w:val="00B11807"/>
    <w:rsid w:val="00BE3B89"/>
    <w:rsid w:val="00BF3F37"/>
    <w:rsid w:val="00C00DB7"/>
    <w:rsid w:val="00C155E2"/>
    <w:rsid w:val="00C22264"/>
    <w:rsid w:val="00C70616"/>
    <w:rsid w:val="00C761DA"/>
    <w:rsid w:val="00CE145C"/>
    <w:rsid w:val="00CF69F9"/>
    <w:rsid w:val="00D21F90"/>
    <w:rsid w:val="00D72DBC"/>
    <w:rsid w:val="00D87EEB"/>
    <w:rsid w:val="00D91A41"/>
    <w:rsid w:val="00DE3121"/>
    <w:rsid w:val="00DE4891"/>
    <w:rsid w:val="00E00236"/>
    <w:rsid w:val="00E6343A"/>
    <w:rsid w:val="00EB7069"/>
    <w:rsid w:val="00ED7495"/>
    <w:rsid w:val="00F33391"/>
    <w:rsid w:val="00F3694D"/>
    <w:rsid w:val="00F73D68"/>
    <w:rsid w:val="00FA2A3D"/>
    <w:rsid w:val="00FA772D"/>
    <w:rsid w:val="00FC1EA8"/>
    <w:rsid w:val="00FE202C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3005</Characters>
  <Application>Microsoft Office Word</Application>
  <DocSecurity>0</DocSecurity>
  <Lines>273</Lines>
  <Paragraphs>277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2023-05-18T04:34:00Z</cp:lastPrinted>
  <dcterms:created xsi:type="dcterms:W3CDTF">2024-03-13T08:20:00Z</dcterms:created>
  <dcterms:modified xsi:type="dcterms:W3CDTF">2024-03-13T08:20:00Z</dcterms:modified>
</cp:coreProperties>
</file>